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Veja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abaixo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o </w:t>
      </w:r>
      <w:bookmarkStart w:id="0" w:name="_GoBack"/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calendário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das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provas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do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Processo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Seletivo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Simplificado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nº 001/2013 – FMS</w:t>
      </w:r>
      <w:bookmarkEnd w:id="0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:</w:t>
      </w: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Dia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: 01 de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setembro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de 2013</w:t>
      </w: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Horário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: 9:00h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às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12:00h</w:t>
      </w: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Local: CEPM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Professora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Vera Lucia Pereira Coelho</w:t>
      </w: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Rua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Augusto Antonio de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Amorim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, nº 400</w:t>
      </w: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Bairro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: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Caju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- Silva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Jardim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/RJ</w:t>
      </w: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Portões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serão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abertos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às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8:00h e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fechados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impreterivelmente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às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9:00h e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candidatos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deverão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estar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munido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de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caneta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de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cor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azul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e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comprovante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das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inscrições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,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bem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proofErr w:type="gram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como</w:t>
      </w:r>
      <w:proofErr w:type="spellEnd"/>
      <w:proofErr w:type="gram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documento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oficial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com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foto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.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candidatos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só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poderão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sair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após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1:00h do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início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das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provas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e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três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que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ficarem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por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último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só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poderão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sarem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juntos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.</w:t>
      </w: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Atenciosamente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,</w:t>
      </w:r>
    </w:p>
    <w:p w:rsidR="00C64CCD" w:rsidRPr="00C64CCD" w:rsidRDefault="00C64CCD" w:rsidP="00C64CCD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626"/>
          <w:sz w:val="22"/>
          <w:szCs w:val="22"/>
          <w:lang w:val="en-US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Elio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Fernandes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Campos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Filho</w:t>
      </w:r>
      <w:proofErr w:type="spellEnd"/>
    </w:p>
    <w:p w:rsidR="009009C1" w:rsidRPr="00C64CCD" w:rsidRDefault="00C64CCD" w:rsidP="00C64CCD">
      <w:pPr>
        <w:rPr>
          <w:sz w:val="22"/>
          <w:szCs w:val="22"/>
        </w:rPr>
      </w:pP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Presidente</w:t>
      </w:r>
      <w:proofErr w:type="spellEnd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 xml:space="preserve"> da </w:t>
      </w:r>
      <w:proofErr w:type="spellStart"/>
      <w:r w:rsidRPr="00C64CCD">
        <w:rPr>
          <w:rFonts w:ascii="Lucida Grande" w:hAnsi="Lucida Grande" w:cs="Lucida Grande"/>
          <w:color w:val="262626"/>
          <w:sz w:val="22"/>
          <w:szCs w:val="22"/>
          <w:lang w:val="en-US"/>
        </w:rPr>
        <w:t>Comissão</w:t>
      </w:r>
      <w:proofErr w:type="spellEnd"/>
    </w:p>
    <w:sectPr w:rsidR="009009C1" w:rsidRPr="00C64CCD" w:rsidSect="009009C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CCD"/>
    <w:rsid w:val="009009C1"/>
    <w:rsid w:val="00C6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D0B7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550</Characters>
  <Application>Microsoft Macintosh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Tulio</dc:creator>
  <cp:keywords/>
  <dc:description/>
  <cp:lastModifiedBy>Diego Tulio</cp:lastModifiedBy>
  <cp:revision>1</cp:revision>
  <dcterms:created xsi:type="dcterms:W3CDTF">2013-08-30T19:26:00Z</dcterms:created>
  <dcterms:modified xsi:type="dcterms:W3CDTF">2013-08-30T19:28:00Z</dcterms:modified>
</cp:coreProperties>
</file>